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033" w:type="dxa"/>
        <w:tblLook w:val="04A0" w:firstRow="1" w:lastRow="0" w:firstColumn="1" w:lastColumn="0" w:noHBand="0" w:noVBand="1"/>
      </w:tblPr>
      <w:tblGrid>
        <w:gridCol w:w="1460"/>
        <w:gridCol w:w="12573"/>
      </w:tblGrid>
      <w:tr w:rsidR="00CC49F0" w:rsidRPr="006C6662" w14:paraId="482D922E" w14:textId="77777777" w:rsidTr="00CC49F0">
        <w:trPr>
          <w:trHeight w:val="468"/>
        </w:trPr>
        <w:tc>
          <w:tcPr>
            <w:tcW w:w="1460" w:type="dxa"/>
          </w:tcPr>
          <w:p w14:paraId="1D53F81E" w14:textId="360E8B02" w:rsidR="00CC49F0" w:rsidRPr="006C6662" w:rsidRDefault="00CC49F0" w:rsidP="00992675">
            <w:pPr>
              <w:rPr>
                <w:rFonts w:ascii="Arial" w:hAnsi="Arial" w:cs="Arial"/>
                <w:sz w:val="20"/>
                <w:szCs w:val="20"/>
              </w:rPr>
            </w:pPr>
          </w:p>
        </w:tc>
        <w:tc>
          <w:tcPr>
            <w:tcW w:w="12573" w:type="dxa"/>
          </w:tcPr>
          <w:p w14:paraId="39625EFB" w14:textId="387361D0" w:rsidR="00CC49F0" w:rsidRPr="006C6662" w:rsidRDefault="00CC49F0" w:rsidP="00E03A34">
            <w:pPr>
              <w:pStyle w:val="Heading1"/>
            </w:pPr>
            <w:bookmarkStart w:id="0" w:name="_Toc184813174"/>
            <w:bookmarkStart w:id="1" w:name="_Toc184813190"/>
            <w:bookmarkStart w:id="2" w:name="_Toc184813394"/>
            <w:r w:rsidRPr="006C6662">
              <w:t>TIEKĖJŲ PAŠALINIMO PAGRIND</w:t>
            </w:r>
            <w:bookmarkEnd w:id="0"/>
            <w:bookmarkEnd w:id="1"/>
            <w:bookmarkEnd w:id="2"/>
            <w:r>
              <w:t>AI</w:t>
            </w:r>
          </w:p>
        </w:tc>
      </w:tr>
      <w:tr w:rsidR="00CC49F0" w:rsidRPr="006C6662" w14:paraId="0952D133" w14:textId="77777777" w:rsidTr="00CC49F0">
        <w:trPr>
          <w:trHeight w:val="1171"/>
        </w:trPr>
        <w:tc>
          <w:tcPr>
            <w:tcW w:w="1460" w:type="dxa"/>
          </w:tcPr>
          <w:p w14:paraId="445DF19D" w14:textId="7117BBE0" w:rsidR="00CC49F0" w:rsidRPr="006C6662" w:rsidRDefault="00CC49F0" w:rsidP="00992675">
            <w:pPr>
              <w:rPr>
                <w:rFonts w:ascii="Arial" w:hAnsi="Arial" w:cs="Arial"/>
                <w:sz w:val="20"/>
                <w:szCs w:val="20"/>
              </w:rPr>
            </w:pPr>
            <w:r>
              <w:rPr>
                <w:rFonts w:ascii="Arial" w:hAnsi="Arial" w:cs="Arial"/>
                <w:sz w:val="20"/>
                <w:szCs w:val="20"/>
              </w:rPr>
              <w:t>1.</w:t>
            </w:r>
          </w:p>
        </w:tc>
        <w:tc>
          <w:tcPr>
            <w:tcW w:w="12573" w:type="dxa"/>
          </w:tcPr>
          <w:p w14:paraId="630AE4A8" w14:textId="26BD426B" w:rsidR="00CC49F0" w:rsidRPr="006C6662" w:rsidRDefault="00CC49F0" w:rsidP="005A31CF">
            <w:pPr>
              <w:pStyle w:val="Heading1"/>
              <w:jc w:val="both"/>
            </w:pPr>
            <w:r w:rsidRPr="00804621">
              <w:rPr>
                <w:b w:val="0"/>
                <w:bCs/>
              </w:rPr>
              <w:t xml:space="preserve">Tiekėjas (taip pat, kiekvienas tiekėjų grupės narys atskirai, jei </w:t>
            </w:r>
            <w:r>
              <w:rPr>
                <w:b w:val="0"/>
                <w:bCs/>
              </w:rPr>
              <w:t>P</w:t>
            </w:r>
            <w:r w:rsidRPr="00804621">
              <w:rPr>
                <w:b w:val="0"/>
                <w:bCs/>
              </w:rPr>
              <w:t>araišką teikia tiekėjų grupė), o tiekėjui remiantis ūkio subjektų pajėgumais pagal PĮ 62 straipsnį – kiekvienas ūkio subjektas atskirai, turi atitikti šiame priede nustatytus reikalavimus dėl pašalinimo pagrindų nebuvimo.</w:t>
            </w:r>
          </w:p>
        </w:tc>
      </w:tr>
      <w:tr w:rsidR="00CC49F0" w:rsidRPr="006C6662" w14:paraId="2657928C" w14:textId="77777777" w:rsidTr="00CC49F0">
        <w:trPr>
          <w:trHeight w:val="1394"/>
        </w:trPr>
        <w:tc>
          <w:tcPr>
            <w:tcW w:w="1460" w:type="dxa"/>
          </w:tcPr>
          <w:p w14:paraId="0D569C75" w14:textId="28CC095A" w:rsidR="00CC49F0" w:rsidRDefault="00CC49F0" w:rsidP="00992675">
            <w:pPr>
              <w:rPr>
                <w:rFonts w:ascii="Arial" w:hAnsi="Arial" w:cs="Arial"/>
                <w:sz w:val="20"/>
                <w:szCs w:val="20"/>
              </w:rPr>
            </w:pPr>
            <w:r>
              <w:rPr>
                <w:rFonts w:ascii="Arial" w:hAnsi="Arial" w:cs="Arial"/>
                <w:sz w:val="20"/>
                <w:szCs w:val="20"/>
              </w:rPr>
              <w:t>2.</w:t>
            </w:r>
          </w:p>
        </w:tc>
        <w:tc>
          <w:tcPr>
            <w:tcW w:w="12573" w:type="dxa"/>
          </w:tcPr>
          <w:p w14:paraId="4EBCEE6C" w14:textId="3F284AF3" w:rsidR="00CC49F0" w:rsidRPr="006C6662" w:rsidRDefault="00CC49F0" w:rsidP="005A31CF">
            <w:pPr>
              <w:pStyle w:val="Heading1"/>
              <w:jc w:val="both"/>
            </w:pPr>
            <w:r w:rsidRPr="00804621">
              <w:rPr>
                <w:b w:val="0"/>
                <w:bCs/>
              </w:rPr>
              <w:t>Tiekėjai nepašalinami iš konkretaus pirkimo procedūros jeigu yra sąlygos, nustatytos VPĮ 46 straipsnio 10 dalyse (tačiau tiekėjas negali pasinaudoti 46 straipsnio 10 dalyje numatyta galimybe VPĮ 46 straipsnio 11 ir 12 dalyse nustatytais atvejais. Taip pat taikomos VPĮ 46 straipsnio 7 ir 8 dalių nuostatos).</w:t>
            </w:r>
          </w:p>
        </w:tc>
      </w:tr>
      <w:tr w:rsidR="00CC49F0" w:rsidRPr="006C6662" w14:paraId="05F3A6F5" w14:textId="77777777" w:rsidTr="00CC49F0">
        <w:trPr>
          <w:trHeight w:val="1171"/>
        </w:trPr>
        <w:tc>
          <w:tcPr>
            <w:tcW w:w="1460" w:type="dxa"/>
          </w:tcPr>
          <w:p w14:paraId="4F4C1F24" w14:textId="3B212D0B" w:rsidR="00CC49F0" w:rsidRDefault="00CC49F0" w:rsidP="00992675">
            <w:pPr>
              <w:rPr>
                <w:rFonts w:ascii="Arial" w:hAnsi="Arial" w:cs="Arial"/>
                <w:sz w:val="20"/>
                <w:szCs w:val="20"/>
              </w:rPr>
            </w:pPr>
            <w:r>
              <w:rPr>
                <w:rFonts w:ascii="Arial" w:hAnsi="Arial" w:cs="Arial"/>
                <w:sz w:val="20"/>
                <w:szCs w:val="20"/>
              </w:rPr>
              <w:t>3.</w:t>
            </w:r>
          </w:p>
        </w:tc>
        <w:tc>
          <w:tcPr>
            <w:tcW w:w="12573" w:type="dxa"/>
          </w:tcPr>
          <w:p w14:paraId="36538BCF" w14:textId="6C3D6205" w:rsidR="00CC49F0" w:rsidRPr="006C6662" w:rsidRDefault="00CC49F0" w:rsidP="005A31CF">
            <w:pPr>
              <w:pStyle w:val="Heading1"/>
              <w:jc w:val="both"/>
            </w:pPr>
            <w:r w:rsidRPr="00804621">
              <w:rPr>
                <w:b w:val="0"/>
                <w:bCs/>
              </w:rPr>
              <w:t>Perkantysis subjektas netikrina fizinių asmenų (specialistų), kurių pajėgumais tiekėjas remiasi pagal PĮ 62 straipsnį ir kuriuos, pirkimo laimėjimo atveju, tiekėjas ketina įdarbinti, (</w:t>
            </w:r>
            <w:proofErr w:type="spellStart"/>
            <w:r w:rsidRPr="00804621">
              <w:rPr>
                <w:b w:val="0"/>
                <w:bCs/>
              </w:rPr>
              <w:t>kvazisubtiekėjų</w:t>
            </w:r>
            <w:proofErr w:type="spellEnd"/>
            <w:r w:rsidRPr="00804621">
              <w:rPr>
                <w:b w:val="0"/>
                <w:bCs/>
              </w:rPr>
              <w:t>) pašalinimo pagrindų.</w:t>
            </w:r>
          </w:p>
        </w:tc>
      </w:tr>
      <w:tr w:rsidR="00CC49F0" w:rsidRPr="006C6662" w14:paraId="396791DB" w14:textId="77777777" w:rsidTr="00CC49F0">
        <w:trPr>
          <w:trHeight w:val="468"/>
        </w:trPr>
        <w:tc>
          <w:tcPr>
            <w:tcW w:w="1460" w:type="dxa"/>
          </w:tcPr>
          <w:p w14:paraId="66659447" w14:textId="110CA3E5" w:rsidR="00CC49F0" w:rsidRDefault="00CC49F0" w:rsidP="00992675">
            <w:pPr>
              <w:rPr>
                <w:rFonts w:ascii="Arial" w:hAnsi="Arial" w:cs="Arial"/>
                <w:sz w:val="20"/>
                <w:szCs w:val="20"/>
              </w:rPr>
            </w:pPr>
            <w:r>
              <w:rPr>
                <w:rFonts w:ascii="Arial" w:hAnsi="Arial" w:cs="Arial"/>
                <w:sz w:val="20"/>
                <w:szCs w:val="20"/>
              </w:rPr>
              <w:t>4.</w:t>
            </w:r>
          </w:p>
        </w:tc>
        <w:tc>
          <w:tcPr>
            <w:tcW w:w="12573" w:type="dxa"/>
          </w:tcPr>
          <w:p w14:paraId="61F66778" w14:textId="2969BECC" w:rsidR="00CC49F0" w:rsidRPr="00804621" w:rsidRDefault="00CC49F0" w:rsidP="00804621">
            <w:pPr>
              <w:pStyle w:val="Heading1"/>
              <w:jc w:val="both"/>
              <w:rPr>
                <w:b w:val="0"/>
                <w:bCs/>
              </w:rPr>
            </w:pPr>
            <w:r w:rsidRPr="00804621">
              <w:rPr>
                <w:b w:val="0"/>
                <w:bCs/>
              </w:rPr>
              <w:t>Tiekėjų pašalinimo pagrindai ir jų nebuvimą patvirtinantys dokumentai:</w:t>
            </w:r>
          </w:p>
        </w:tc>
      </w:tr>
    </w:tbl>
    <w:p w14:paraId="2420B448" w14:textId="77777777" w:rsidR="00804621" w:rsidRDefault="00804621" w:rsidP="00F35E60">
      <w:pPr>
        <w:spacing w:after="0"/>
        <w:ind w:right="-314"/>
        <w:jc w:val="right"/>
        <w:rPr>
          <w:rFonts w:ascii="Arial" w:hAnsi="Arial" w:cs="Arial"/>
          <w:color w:val="FF0000"/>
          <w:sz w:val="20"/>
          <w:szCs w:val="20"/>
        </w:rPr>
      </w:pPr>
    </w:p>
    <w:p w14:paraId="5C75D162" w14:textId="7EF7AF16" w:rsidR="00804621"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rPr>
        <w:t>1 lentelė</w:t>
      </w:r>
      <w:r w:rsidR="00804621" w:rsidRPr="00804621">
        <w:rPr>
          <w:rFonts w:ascii="Arial" w:hAnsi="Arial" w:cs="Arial"/>
          <w:color w:val="000000" w:themeColor="text1"/>
          <w:sz w:val="20"/>
          <w:szCs w:val="20"/>
        </w:rPr>
        <w:t xml:space="preserve"> </w:t>
      </w:r>
    </w:p>
    <w:p w14:paraId="43251559" w14:textId="72674ED8" w:rsidR="00CA496B" w:rsidRPr="00804621" w:rsidRDefault="00CA496B" w:rsidP="00F35E60">
      <w:pPr>
        <w:spacing w:after="0"/>
        <w:ind w:right="-314"/>
        <w:jc w:val="right"/>
        <w:rPr>
          <w:rFonts w:ascii="Arial" w:hAnsi="Arial" w:cs="Arial"/>
          <w:color w:val="000000" w:themeColor="text1"/>
          <w:sz w:val="20"/>
          <w:szCs w:val="20"/>
        </w:rPr>
      </w:pPr>
    </w:p>
    <w:tbl>
      <w:tblPr>
        <w:tblStyle w:val="TableGrid"/>
        <w:tblW w:w="14029" w:type="dxa"/>
        <w:tblLayout w:type="fixed"/>
        <w:tblLook w:val="04A0" w:firstRow="1" w:lastRow="0" w:firstColumn="1" w:lastColumn="0" w:noHBand="0" w:noVBand="1"/>
      </w:tblPr>
      <w:tblGrid>
        <w:gridCol w:w="1655"/>
        <w:gridCol w:w="6933"/>
        <w:gridCol w:w="5441"/>
      </w:tblGrid>
      <w:tr w:rsidR="0063586D" w:rsidRPr="006C6662" w14:paraId="19DE480E" w14:textId="77777777" w:rsidTr="0063586D">
        <w:trPr>
          <w:trHeight w:val="465"/>
        </w:trPr>
        <w:tc>
          <w:tcPr>
            <w:tcW w:w="1655" w:type="dxa"/>
            <w:vAlign w:val="center"/>
          </w:tcPr>
          <w:p w14:paraId="1CAAD3A7" w14:textId="05568D78" w:rsidR="0063586D" w:rsidRPr="006C6662" w:rsidRDefault="0063586D" w:rsidP="0063586D">
            <w:pPr>
              <w:jc w:val="center"/>
              <w:rPr>
                <w:rFonts w:ascii="Arial" w:hAnsi="Arial" w:cs="Arial"/>
                <w:sz w:val="20"/>
                <w:szCs w:val="20"/>
                <w:lang w:val="en-US"/>
              </w:rPr>
            </w:pPr>
            <w:r w:rsidRPr="006C6662">
              <w:rPr>
                <w:rFonts w:ascii="Arial" w:hAnsi="Arial" w:cs="Arial"/>
                <w:b/>
                <w:bCs/>
                <w:sz w:val="20"/>
                <w:szCs w:val="20"/>
              </w:rPr>
              <w:t xml:space="preserve">Eil. Nr. </w:t>
            </w:r>
          </w:p>
          <w:p w14:paraId="4DE8D23E" w14:textId="617E4CD0" w:rsidR="0063586D" w:rsidRPr="006C6662" w:rsidRDefault="0063586D" w:rsidP="00AA2607">
            <w:pPr>
              <w:jc w:val="center"/>
              <w:rPr>
                <w:rFonts w:ascii="Arial" w:hAnsi="Arial" w:cs="Arial"/>
                <w:sz w:val="20"/>
                <w:szCs w:val="20"/>
                <w:lang w:val="en-US"/>
              </w:rPr>
            </w:pPr>
          </w:p>
        </w:tc>
        <w:tc>
          <w:tcPr>
            <w:tcW w:w="6933" w:type="dxa"/>
            <w:vAlign w:val="center"/>
          </w:tcPr>
          <w:p w14:paraId="5685C0A1" w14:textId="77777777" w:rsidR="0063586D" w:rsidRPr="006C6662" w:rsidRDefault="0063586D" w:rsidP="00AA2607">
            <w:pPr>
              <w:jc w:val="center"/>
              <w:rPr>
                <w:rFonts w:ascii="Arial" w:hAnsi="Arial" w:cs="Arial"/>
                <w:sz w:val="20"/>
                <w:szCs w:val="20"/>
              </w:rPr>
            </w:pPr>
            <w:r w:rsidRPr="006C6662">
              <w:rPr>
                <w:rFonts w:ascii="Arial" w:hAnsi="Arial" w:cs="Arial"/>
                <w:b/>
                <w:sz w:val="20"/>
                <w:szCs w:val="20"/>
              </w:rPr>
              <w:t>Tiekėjo pašalinimo pagrindai</w:t>
            </w:r>
          </w:p>
        </w:tc>
        <w:tc>
          <w:tcPr>
            <w:tcW w:w="5441" w:type="dxa"/>
            <w:vAlign w:val="center"/>
          </w:tcPr>
          <w:p w14:paraId="296352BC" w14:textId="77777777" w:rsidR="0063586D" w:rsidRPr="006C6662" w:rsidRDefault="0063586D" w:rsidP="00AA2607">
            <w:pPr>
              <w:jc w:val="center"/>
              <w:rPr>
                <w:rFonts w:ascii="Arial" w:hAnsi="Arial" w:cs="Arial"/>
                <w:sz w:val="20"/>
                <w:szCs w:val="20"/>
              </w:rPr>
            </w:pPr>
            <w:r w:rsidRPr="006C6662">
              <w:rPr>
                <w:rFonts w:ascii="Arial" w:hAnsi="Arial" w:cs="Arial"/>
                <w:b/>
                <w:sz w:val="20"/>
                <w:szCs w:val="20"/>
              </w:rPr>
              <w:t>Pateikiami dokumentai</w:t>
            </w:r>
          </w:p>
        </w:tc>
      </w:tr>
      <w:tr w:rsidR="0063586D" w:rsidRPr="006C6662" w14:paraId="6BE43BAA" w14:textId="77777777" w:rsidTr="0063586D">
        <w:trPr>
          <w:trHeight w:val="118"/>
        </w:trPr>
        <w:tc>
          <w:tcPr>
            <w:tcW w:w="1655" w:type="dxa"/>
          </w:tcPr>
          <w:p w14:paraId="7F7EF229" w14:textId="378A9ADD" w:rsidR="0063586D" w:rsidRPr="006C6662" w:rsidRDefault="0063586D" w:rsidP="009A27FF">
            <w:pPr>
              <w:rPr>
                <w:rFonts w:ascii="Arial" w:hAnsi="Arial" w:cs="Arial"/>
                <w:sz w:val="20"/>
                <w:szCs w:val="20"/>
              </w:rPr>
            </w:pPr>
            <w:r w:rsidRPr="006C6662">
              <w:rPr>
                <w:rFonts w:ascii="Arial" w:hAnsi="Arial" w:cs="Arial"/>
                <w:sz w:val="20"/>
                <w:szCs w:val="20"/>
              </w:rPr>
              <w:t>1.</w:t>
            </w:r>
          </w:p>
        </w:tc>
        <w:tc>
          <w:tcPr>
            <w:tcW w:w="6933" w:type="dxa"/>
          </w:tcPr>
          <w:p w14:paraId="75AA525F" w14:textId="19013FBE" w:rsidR="0063586D" w:rsidRPr="006C6662" w:rsidRDefault="0063586D"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5441" w:type="dxa"/>
            <w:vMerge w:val="restart"/>
          </w:tcPr>
          <w:p w14:paraId="2F94D36C" w14:textId="1B901911" w:rsidR="0063586D" w:rsidRPr="006C6662" w:rsidRDefault="0063586D"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63586D" w:rsidRPr="006C6662" w:rsidRDefault="0063586D" w:rsidP="0065300A">
            <w:pPr>
              <w:jc w:val="both"/>
              <w:rPr>
                <w:rFonts w:ascii="Arial" w:hAnsi="Arial" w:cs="Arial"/>
                <w:color w:val="000000"/>
                <w:sz w:val="20"/>
                <w:szCs w:val="20"/>
              </w:rPr>
            </w:pPr>
          </w:p>
          <w:p w14:paraId="230896DB" w14:textId="77777777" w:rsidR="0063586D" w:rsidRPr="006C6662" w:rsidRDefault="0063586D" w:rsidP="007A568E">
            <w:pPr>
              <w:ind w:left="34"/>
              <w:jc w:val="both"/>
              <w:rPr>
                <w:rFonts w:ascii="Arial" w:hAnsi="Arial" w:cs="Arial"/>
                <w:color w:val="000000"/>
                <w:sz w:val="20"/>
                <w:szCs w:val="20"/>
              </w:rPr>
            </w:pPr>
          </w:p>
          <w:p w14:paraId="6AD22EBF" w14:textId="69C0C313" w:rsidR="0063586D" w:rsidRPr="006C6662" w:rsidRDefault="0063586D"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2588EF34" w:rsidR="0063586D" w:rsidRPr="00FC1D80" w:rsidRDefault="0063586D"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71EFFF61" w14:textId="77777777" w:rsidTr="0063586D">
        <w:trPr>
          <w:trHeight w:val="118"/>
        </w:trPr>
        <w:tc>
          <w:tcPr>
            <w:tcW w:w="1655" w:type="dxa"/>
          </w:tcPr>
          <w:p w14:paraId="2DD1D03C" w14:textId="21E32D44" w:rsidR="0063586D" w:rsidRPr="006C6662" w:rsidRDefault="0063586D" w:rsidP="009A27FF">
            <w:pPr>
              <w:rPr>
                <w:rFonts w:ascii="Arial" w:hAnsi="Arial" w:cs="Arial"/>
                <w:sz w:val="20"/>
                <w:szCs w:val="20"/>
              </w:rPr>
            </w:pPr>
            <w:r w:rsidRPr="006C6662">
              <w:rPr>
                <w:rFonts w:ascii="Arial" w:hAnsi="Arial" w:cs="Arial"/>
                <w:sz w:val="20"/>
                <w:szCs w:val="20"/>
              </w:rPr>
              <w:t>2.</w:t>
            </w:r>
          </w:p>
        </w:tc>
        <w:tc>
          <w:tcPr>
            <w:tcW w:w="6933" w:type="dxa"/>
          </w:tcPr>
          <w:p w14:paraId="4793FC66" w14:textId="77777777" w:rsidR="0063586D" w:rsidRPr="006C6662" w:rsidRDefault="0063586D"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63586D" w:rsidRPr="006C6662" w:rsidRDefault="0063586D" w:rsidP="00CD7516">
            <w:pPr>
              <w:tabs>
                <w:tab w:val="left" w:pos="567"/>
              </w:tabs>
              <w:ind w:left="34"/>
              <w:jc w:val="both"/>
              <w:rPr>
                <w:rFonts w:ascii="Arial" w:hAnsi="Arial" w:cs="Arial"/>
                <w:iCs/>
                <w:color w:val="000000"/>
                <w:sz w:val="20"/>
                <w:szCs w:val="20"/>
              </w:rPr>
            </w:pPr>
          </w:p>
          <w:p w14:paraId="7A8CE85F" w14:textId="4F005FCA" w:rsidR="0063586D" w:rsidRPr="006C6662" w:rsidRDefault="0063586D"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5441" w:type="dxa"/>
            <w:vMerge/>
          </w:tcPr>
          <w:p w14:paraId="10D41545" w14:textId="77777777" w:rsidR="0063586D" w:rsidRPr="006C6662" w:rsidRDefault="0063586D" w:rsidP="009A27FF">
            <w:pPr>
              <w:rPr>
                <w:rFonts w:ascii="Arial" w:hAnsi="Arial" w:cs="Arial"/>
                <w:sz w:val="20"/>
                <w:szCs w:val="20"/>
              </w:rPr>
            </w:pPr>
          </w:p>
        </w:tc>
      </w:tr>
      <w:tr w:rsidR="0063586D" w:rsidRPr="006C6662" w14:paraId="5978DF0C" w14:textId="77777777" w:rsidTr="0063586D">
        <w:trPr>
          <w:trHeight w:val="118"/>
        </w:trPr>
        <w:tc>
          <w:tcPr>
            <w:tcW w:w="1655" w:type="dxa"/>
          </w:tcPr>
          <w:p w14:paraId="1F2529F8" w14:textId="4237F854" w:rsidR="0063586D" w:rsidRPr="006C6662" w:rsidRDefault="0063586D" w:rsidP="009A27FF">
            <w:pPr>
              <w:rPr>
                <w:rFonts w:ascii="Arial" w:hAnsi="Arial" w:cs="Arial"/>
                <w:sz w:val="20"/>
                <w:szCs w:val="20"/>
              </w:rPr>
            </w:pPr>
            <w:r w:rsidRPr="006C6662">
              <w:rPr>
                <w:rFonts w:ascii="Arial" w:hAnsi="Arial" w:cs="Arial"/>
                <w:sz w:val="20"/>
                <w:szCs w:val="20"/>
              </w:rPr>
              <w:t>3.</w:t>
            </w:r>
          </w:p>
        </w:tc>
        <w:tc>
          <w:tcPr>
            <w:tcW w:w="6933" w:type="dxa"/>
          </w:tcPr>
          <w:p w14:paraId="5F7D16BE" w14:textId="107942DB" w:rsidR="0063586D" w:rsidRPr="006C6662" w:rsidRDefault="0063586D"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5441" w:type="dxa"/>
            <w:vMerge/>
          </w:tcPr>
          <w:p w14:paraId="69BCB61E" w14:textId="77777777" w:rsidR="0063586D" w:rsidRPr="006C6662" w:rsidRDefault="0063586D" w:rsidP="009A27FF">
            <w:pPr>
              <w:rPr>
                <w:rFonts w:ascii="Arial" w:hAnsi="Arial" w:cs="Arial"/>
                <w:sz w:val="20"/>
                <w:szCs w:val="20"/>
              </w:rPr>
            </w:pPr>
          </w:p>
        </w:tc>
      </w:tr>
      <w:tr w:rsidR="0063586D" w:rsidRPr="006C6662" w14:paraId="08999643" w14:textId="77777777" w:rsidTr="0063586D">
        <w:trPr>
          <w:trHeight w:val="3588"/>
        </w:trPr>
        <w:tc>
          <w:tcPr>
            <w:tcW w:w="1655" w:type="dxa"/>
          </w:tcPr>
          <w:p w14:paraId="0D11AAED" w14:textId="0F66FABD" w:rsidR="0063586D" w:rsidRPr="006C6662" w:rsidRDefault="0063586D" w:rsidP="009A27FF">
            <w:pPr>
              <w:rPr>
                <w:rFonts w:ascii="Arial" w:hAnsi="Arial" w:cs="Arial"/>
                <w:sz w:val="20"/>
                <w:szCs w:val="20"/>
              </w:rPr>
            </w:pPr>
            <w:r w:rsidRPr="006C6662">
              <w:rPr>
                <w:rFonts w:ascii="Arial" w:hAnsi="Arial" w:cs="Arial"/>
                <w:sz w:val="20"/>
                <w:szCs w:val="20"/>
              </w:rPr>
              <w:lastRenderedPageBreak/>
              <w:t>4.</w:t>
            </w:r>
          </w:p>
        </w:tc>
        <w:tc>
          <w:tcPr>
            <w:tcW w:w="6933" w:type="dxa"/>
          </w:tcPr>
          <w:p w14:paraId="2E52CDE4" w14:textId="37CFBAAC" w:rsidR="0063586D" w:rsidRPr="006C6662" w:rsidRDefault="0063586D"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9B180D1" w14:textId="283E0C79" w:rsidR="0063586D" w:rsidRPr="006C6662" w:rsidRDefault="0063586D"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VPĮ,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63586D" w:rsidRPr="006C6662" w:rsidRDefault="0063586D"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1" w:type="dxa"/>
          </w:tcPr>
          <w:p w14:paraId="0EC6CC4E" w14:textId="77777777" w:rsidR="0063586D" w:rsidRPr="006C6662" w:rsidRDefault="0063586D"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63586D" w:rsidRPr="006C6662" w:rsidRDefault="0063586D" w:rsidP="00A7781A">
            <w:pPr>
              <w:ind w:left="34"/>
              <w:jc w:val="both"/>
              <w:rPr>
                <w:rFonts w:ascii="Arial" w:hAnsi="Arial" w:cs="Arial"/>
                <w:color w:val="000000"/>
                <w:sz w:val="20"/>
                <w:szCs w:val="20"/>
              </w:rPr>
            </w:pPr>
          </w:p>
          <w:p w14:paraId="22DF7215" w14:textId="77777777" w:rsidR="0063586D" w:rsidRPr="006C6662" w:rsidRDefault="0063586D" w:rsidP="00A7781A">
            <w:pPr>
              <w:ind w:left="34"/>
              <w:jc w:val="both"/>
              <w:rPr>
                <w:rFonts w:ascii="Arial" w:hAnsi="Arial" w:cs="Arial"/>
                <w:color w:val="000000"/>
                <w:sz w:val="20"/>
                <w:szCs w:val="20"/>
              </w:rPr>
            </w:pPr>
          </w:p>
          <w:p w14:paraId="3D0CCC21" w14:textId="1610878D" w:rsidR="0063586D" w:rsidRPr="00FC2C6C" w:rsidRDefault="0063586D"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52/PĮ 63 straipsnį skelbiamą informaciją: </w:t>
            </w:r>
            <w:r w:rsidRPr="00A462D5">
              <w:rPr>
                <w:rFonts w:ascii="Arial" w:hAnsi="Arial" w:cs="Arial"/>
                <w:sz w:val="20"/>
                <w:szCs w:val="20"/>
              </w:rPr>
              <w:t>https://vpt.lrv.lt/lt/nuorodos/kiti-duomenys/powerbi/melaginga-informacija-pateikusiu-tiekeju-sarasas-3/</w:t>
            </w:r>
            <w:r w:rsidRPr="00FC2C6C">
              <w:rPr>
                <w:rFonts w:ascii="Arial" w:hAnsi="Arial" w:cs="Arial"/>
                <w:color w:val="000000"/>
                <w:sz w:val="20"/>
                <w:szCs w:val="20"/>
              </w:rPr>
              <w:t xml:space="preserve"> </w:t>
            </w:r>
          </w:p>
          <w:p w14:paraId="71286246" w14:textId="2EFFEDAC" w:rsidR="0063586D" w:rsidRPr="006C6662" w:rsidRDefault="0063586D"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63586D" w:rsidRPr="006C6662" w:rsidRDefault="0063586D" w:rsidP="00A7781A">
            <w:pPr>
              <w:ind w:left="34"/>
              <w:jc w:val="both"/>
              <w:rPr>
                <w:rFonts w:ascii="Arial" w:hAnsi="Arial" w:cs="Arial"/>
                <w:color w:val="000000"/>
                <w:sz w:val="20"/>
                <w:szCs w:val="20"/>
              </w:rPr>
            </w:pPr>
          </w:p>
          <w:p w14:paraId="328D3EBD" w14:textId="77777777" w:rsidR="0063586D" w:rsidRPr="006C6662" w:rsidRDefault="0063586D" w:rsidP="00A7781A">
            <w:pPr>
              <w:ind w:left="34"/>
              <w:jc w:val="both"/>
              <w:rPr>
                <w:rFonts w:ascii="Arial" w:hAnsi="Arial" w:cs="Arial"/>
                <w:color w:val="000000"/>
                <w:sz w:val="20"/>
                <w:szCs w:val="20"/>
              </w:rPr>
            </w:pPr>
          </w:p>
          <w:p w14:paraId="6FACB738" w14:textId="39F2CF7B" w:rsidR="0063586D" w:rsidRPr="006C6662" w:rsidRDefault="0063586D" w:rsidP="00A7781A">
            <w:pPr>
              <w:ind w:left="34"/>
              <w:jc w:val="both"/>
              <w:rPr>
                <w:rFonts w:ascii="Arial" w:hAnsi="Arial" w:cs="Arial"/>
                <w:color w:val="000000"/>
                <w:sz w:val="20"/>
                <w:szCs w:val="20"/>
              </w:rPr>
            </w:pPr>
          </w:p>
          <w:p w14:paraId="4FFDC206" w14:textId="77777777" w:rsidR="0063586D" w:rsidRPr="006C6662" w:rsidRDefault="0063586D" w:rsidP="001A02D9">
            <w:pPr>
              <w:jc w:val="both"/>
              <w:rPr>
                <w:rFonts w:ascii="Arial" w:hAnsi="Arial" w:cs="Arial"/>
                <w:color w:val="000000"/>
                <w:sz w:val="20"/>
                <w:szCs w:val="20"/>
              </w:rPr>
            </w:pPr>
          </w:p>
          <w:p w14:paraId="5509428F" w14:textId="77777777" w:rsidR="0063586D" w:rsidRPr="006C6662" w:rsidRDefault="0063586D"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63586D" w:rsidRPr="006C6662" w:rsidRDefault="0063586D"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63586D" w:rsidRPr="006C6662" w:rsidRDefault="0063586D" w:rsidP="009A27FF">
            <w:pPr>
              <w:rPr>
                <w:rFonts w:ascii="Arial" w:hAnsi="Arial" w:cs="Arial"/>
                <w:sz w:val="20"/>
                <w:szCs w:val="20"/>
              </w:rPr>
            </w:pPr>
          </w:p>
        </w:tc>
      </w:tr>
      <w:tr w:rsidR="0063586D" w:rsidRPr="006C6662" w14:paraId="628254D2" w14:textId="77777777" w:rsidTr="0063586D">
        <w:trPr>
          <w:trHeight w:val="3975"/>
        </w:trPr>
        <w:tc>
          <w:tcPr>
            <w:tcW w:w="1655" w:type="dxa"/>
          </w:tcPr>
          <w:p w14:paraId="07264FD3" w14:textId="33CB0E14" w:rsidR="0063586D" w:rsidRPr="006C6662" w:rsidRDefault="0063586D" w:rsidP="009A27FF">
            <w:pPr>
              <w:rPr>
                <w:rFonts w:ascii="Arial" w:hAnsi="Arial" w:cs="Arial"/>
                <w:sz w:val="20"/>
                <w:szCs w:val="20"/>
              </w:rPr>
            </w:pPr>
            <w:r w:rsidRPr="006C6662">
              <w:rPr>
                <w:rFonts w:ascii="Arial" w:hAnsi="Arial" w:cs="Arial"/>
                <w:sz w:val="20"/>
                <w:szCs w:val="20"/>
              </w:rPr>
              <w:t>5.</w:t>
            </w:r>
          </w:p>
        </w:tc>
        <w:tc>
          <w:tcPr>
            <w:tcW w:w="6933" w:type="dxa"/>
          </w:tcPr>
          <w:p w14:paraId="769B363A" w14:textId="4D0F09CD" w:rsidR="0063586D" w:rsidRPr="006C6662" w:rsidRDefault="0063586D"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5441" w:type="dxa"/>
          </w:tcPr>
          <w:p w14:paraId="67E296FA" w14:textId="77777777" w:rsidR="0063586D" w:rsidRPr="006C6662" w:rsidRDefault="0063586D"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63586D" w:rsidRPr="006C6662" w:rsidRDefault="0063586D" w:rsidP="00A7781A">
            <w:pPr>
              <w:jc w:val="both"/>
              <w:rPr>
                <w:rFonts w:ascii="Arial" w:hAnsi="Arial" w:cs="Arial"/>
                <w:color w:val="000000"/>
                <w:sz w:val="20"/>
                <w:szCs w:val="20"/>
              </w:rPr>
            </w:pPr>
          </w:p>
          <w:p w14:paraId="3899B391" w14:textId="77777777" w:rsidR="0063586D" w:rsidRPr="006C6662" w:rsidRDefault="0063586D" w:rsidP="00A7781A">
            <w:pPr>
              <w:ind w:left="34"/>
              <w:jc w:val="both"/>
              <w:rPr>
                <w:rFonts w:ascii="Arial" w:hAnsi="Arial" w:cs="Arial"/>
                <w:color w:val="000000"/>
                <w:sz w:val="20"/>
                <w:szCs w:val="20"/>
              </w:rPr>
            </w:pPr>
          </w:p>
          <w:p w14:paraId="7B8A9238" w14:textId="77777777" w:rsidR="0063586D" w:rsidRPr="006C6662" w:rsidRDefault="0063586D"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16BDACD9" w:rsidR="0063586D" w:rsidRPr="00556A92" w:rsidRDefault="0063586D" w:rsidP="00556A92">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6761EF04" w14:textId="77777777" w:rsidTr="0063586D">
        <w:trPr>
          <w:trHeight w:val="118"/>
        </w:trPr>
        <w:tc>
          <w:tcPr>
            <w:tcW w:w="1655" w:type="dxa"/>
          </w:tcPr>
          <w:p w14:paraId="3CFCDAD9" w14:textId="4E2EC31A" w:rsidR="0063586D" w:rsidRPr="006C6662" w:rsidRDefault="0063586D" w:rsidP="00812016">
            <w:pPr>
              <w:rPr>
                <w:rFonts w:ascii="Arial" w:hAnsi="Arial" w:cs="Arial"/>
                <w:sz w:val="20"/>
                <w:szCs w:val="20"/>
              </w:rPr>
            </w:pPr>
            <w:r w:rsidRPr="006C6662">
              <w:rPr>
                <w:rFonts w:ascii="Arial" w:hAnsi="Arial" w:cs="Arial"/>
                <w:sz w:val="20"/>
                <w:szCs w:val="20"/>
              </w:rPr>
              <w:lastRenderedPageBreak/>
              <w:t>6.</w:t>
            </w:r>
          </w:p>
        </w:tc>
        <w:tc>
          <w:tcPr>
            <w:tcW w:w="6933" w:type="dxa"/>
          </w:tcPr>
          <w:p w14:paraId="49ADC13B" w14:textId="540194B0" w:rsidR="0063586D" w:rsidRPr="006C6662" w:rsidRDefault="0063586D"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VPĮ,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63586D" w:rsidRPr="006C6662" w:rsidRDefault="0063586D"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1" w:type="dxa"/>
          </w:tcPr>
          <w:p w14:paraId="3EDE6D3E" w14:textId="77777777" w:rsidR="0063586D" w:rsidRPr="006C6662" w:rsidRDefault="0063586D"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63586D" w:rsidRPr="006C6662" w:rsidRDefault="0063586D" w:rsidP="00812016">
            <w:pPr>
              <w:ind w:left="34"/>
              <w:jc w:val="both"/>
              <w:rPr>
                <w:rFonts w:ascii="Arial" w:hAnsi="Arial" w:cs="Arial"/>
                <w:color w:val="000000"/>
                <w:sz w:val="20"/>
                <w:szCs w:val="20"/>
              </w:rPr>
            </w:pPr>
          </w:p>
          <w:p w14:paraId="209A95F8" w14:textId="77777777" w:rsidR="0063586D" w:rsidRPr="006C6662" w:rsidRDefault="0063586D" w:rsidP="00812016">
            <w:pPr>
              <w:ind w:left="34"/>
              <w:jc w:val="both"/>
              <w:rPr>
                <w:rFonts w:ascii="Arial" w:hAnsi="Arial" w:cs="Arial"/>
                <w:color w:val="000000"/>
                <w:sz w:val="20"/>
                <w:szCs w:val="20"/>
              </w:rPr>
            </w:pPr>
          </w:p>
          <w:p w14:paraId="3E5DED92" w14:textId="77777777" w:rsidR="0063586D" w:rsidRPr="00A462D5" w:rsidRDefault="0063586D" w:rsidP="00A462D5">
            <w:pPr>
              <w:ind w:left="34"/>
              <w:jc w:val="both"/>
              <w:rPr>
                <w:rFonts w:ascii="Arial" w:hAnsi="Arial" w:cs="Arial"/>
                <w:color w:val="000000"/>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91/PĮ 99 straipsnį skelbiamą informaciją: </w:t>
            </w:r>
            <w:r w:rsidRPr="00A462D5">
              <w:rPr>
                <w:rFonts w:ascii="Arial" w:hAnsi="Arial" w:cs="Arial"/>
                <w:color w:val="000000"/>
                <w:sz w:val="20"/>
                <w:szCs w:val="20"/>
              </w:rPr>
              <w:t>https://vpt.lrv.lt/lt/nuorodos/kiti-duomenys/powerbi/nepatikimi-tiekejai-1/</w:t>
            </w:r>
          </w:p>
          <w:p w14:paraId="346FBF0D" w14:textId="77777777" w:rsidR="0063586D" w:rsidRPr="00A462D5" w:rsidRDefault="0063586D" w:rsidP="00A462D5">
            <w:pPr>
              <w:ind w:left="34"/>
              <w:jc w:val="both"/>
              <w:rPr>
                <w:rFonts w:ascii="Arial" w:hAnsi="Arial" w:cs="Arial"/>
                <w:color w:val="000000"/>
                <w:sz w:val="20"/>
                <w:szCs w:val="20"/>
              </w:rPr>
            </w:pPr>
          </w:p>
          <w:p w14:paraId="4A98943E" w14:textId="3E01145D" w:rsidR="0063586D" w:rsidRPr="006C6662" w:rsidRDefault="0063586D"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63586D" w:rsidRPr="006C6662" w:rsidRDefault="0063586D" w:rsidP="00812016">
            <w:pPr>
              <w:ind w:left="34"/>
              <w:jc w:val="both"/>
              <w:rPr>
                <w:rFonts w:ascii="Arial" w:hAnsi="Arial" w:cs="Arial"/>
                <w:color w:val="000000"/>
                <w:sz w:val="20"/>
                <w:szCs w:val="20"/>
              </w:rPr>
            </w:pPr>
          </w:p>
          <w:p w14:paraId="5CCD9DA1" w14:textId="77777777" w:rsidR="0063586D" w:rsidRPr="006C6662" w:rsidRDefault="0063586D" w:rsidP="00812016">
            <w:pPr>
              <w:ind w:left="34"/>
              <w:jc w:val="both"/>
              <w:rPr>
                <w:rFonts w:ascii="Arial" w:hAnsi="Arial" w:cs="Arial"/>
                <w:color w:val="000000"/>
                <w:sz w:val="20"/>
                <w:szCs w:val="20"/>
              </w:rPr>
            </w:pPr>
          </w:p>
          <w:p w14:paraId="57251FF3" w14:textId="77777777" w:rsidR="0063586D" w:rsidRDefault="0063586D" w:rsidP="00812016">
            <w:pPr>
              <w:ind w:left="34"/>
              <w:jc w:val="both"/>
              <w:rPr>
                <w:rFonts w:ascii="Arial" w:hAnsi="Arial" w:cs="Arial"/>
                <w:color w:val="000000"/>
                <w:sz w:val="20"/>
                <w:szCs w:val="20"/>
              </w:rPr>
            </w:pPr>
          </w:p>
          <w:p w14:paraId="519F1737" w14:textId="77777777" w:rsidR="0063586D" w:rsidRDefault="0063586D" w:rsidP="00812016">
            <w:pPr>
              <w:ind w:left="34"/>
              <w:jc w:val="both"/>
              <w:rPr>
                <w:rFonts w:ascii="Arial" w:hAnsi="Arial" w:cs="Arial"/>
                <w:color w:val="000000"/>
                <w:sz w:val="20"/>
                <w:szCs w:val="20"/>
              </w:rPr>
            </w:pPr>
          </w:p>
          <w:p w14:paraId="420DF512" w14:textId="77777777" w:rsidR="0063586D" w:rsidRPr="006C6662" w:rsidRDefault="0063586D" w:rsidP="00812016">
            <w:pPr>
              <w:ind w:left="34"/>
              <w:jc w:val="both"/>
              <w:rPr>
                <w:rFonts w:ascii="Arial" w:hAnsi="Arial" w:cs="Arial"/>
                <w:color w:val="000000"/>
                <w:sz w:val="20"/>
                <w:szCs w:val="20"/>
              </w:rPr>
            </w:pPr>
          </w:p>
          <w:p w14:paraId="46478DC9" w14:textId="77777777" w:rsidR="0063586D" w:rsidRPr="006C6662" w:rsidRDefault="0063586D"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1C8D68B5" w:rsidR="0063586D" w:rsidRPr="00C077B5" w:rsidRDefault="0063586D" w:rsidP="00C077B5">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3669CB79" w14:textId="77777777" w:rsidTr="0063586D">
        <w:trPr>
          <w:trHeight w:val="118"/>
        </w:trPr>
        <w:tc>
          <w:tcPr>
            <w:tcW w:w="1655" w:type="dxa"/>
          </w:tcPr>
          <w:p w14:paraId="331B66F6" w14:textId="54D5E1EE" w:rsidR="0063586D" w:rsidRPr="006C6662" w:rsidRDefault="0063586D" w:rsidP="00671288">
            <w:pPr>
              <w:rPr>
                <w:rFonts w:ascii="Arial" w:hAnsi="Arial" w:cs="Arial"/>
                <w:sz w:val="20"/>
                <w:szCs w:val="20"/>
              </w:rPr>
            </w:pPr>
            <w:r w:rsidRPr="006C6662">
              <w:rPr>
                <w:rFonts w:ascii="Arial" w:hAnsi="Arial" w:cs="Arial"/>
                <w:sz w:val="20"/>
                <w:szCs w:val="20"/>
              </w:rPr>
              <w:t>7.</w:t>
            </w:r>
          </w:p>
        </w:tc>
        <w:tc>
          <w:tcPr>
            <w:tcW w:w="6933" w:type="dxa"/>
          </w:tcPr>
          <w:p w14:paraId="4598065E" w14:textId="23F207CB" w:rsidR="0063586D" w:rsidRPr="006C6662" w:rsidRDefault="0063586D"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5441" w:type="dxa"/>
          </w:tcPr>
          <w:p w14:paraId="6E5B39C5" w14:textId="77777777" w:rsidR="0063586D" w:rsidRPr="006C6662" w:rsidRDefault="0063586D"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61074E2" w14:textId="77777777" w:rsidR="0063586D" w:rsidRPr="006C6662" w:rsidRDefault="0063586D" w:rsidP="00671288">
            <w:pPr>
              <w:jc w:val="both"/>
              <w:rPr>
                <w:rFonts w:ascii="Arial" w:hAnsi="Arial" w:cs="Arial"/>
                <w:color w:val="000000"/>
                <w:sz w:val="20"/>
                <w:szCs w:val="20"/>
              </w:rPr>
            </w:pPr>
          </w:p>
          <w:p w14:paraId="4C0A2C2D" w14:textId="594A0B78" w:rsidR="0063586D" w:rsidRPr="006C6662" w:rsidRDefault="0063586D"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3D4D9DB4" w14:textId="1B4148B3" w:rsidR="0063586D" w:rsidRPr="006C6662" w:rsidRDefault="0063586D"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63586D" w:rsidRPr="00A462D5" w:rsidRDefault="0063586D"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3586D" w:rsidRPr="006C6662" w:rsidRDefault="0063586D" w:rsidP="00671288">
            <w:pPr>
              <w:jc w:val="both"/>
              <w:rPr>
                <w:rFonts w:ascii="Arial" w:hAnsi="Arial" w:cs="Arial"/>
                <w:color w:val="000000"/>
                <w:sz w:val="20"/>
                <w:szCs w:val="20"/>
              </w:rPr>
            </w:pPr>
          </w:p>
          <w:p w14:paraId="4B1471D3" w14:textId="77777777" w:rsidR="0063586D" w:rsidRPr="006C6662" w:rsidRDefault="0063586D" w:rsidP="00671288">
            <w:pPr>
              <w:ind w:left="34"/>
              <w:jc w:val="both"/>
              <w:rPr>
                <w:rFonts w:ascii="Arial" w:hAnsi="Arial" w:cs="Arial"/>
                <w:color w:val="000000"/>
                <w:sz w:val="20"/>
                <w:szCs w:val="20"/>
              </w:rPr>
            </w:pPr>
            <w:r w:rsidRPr="006C6662">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66B7B8DE" w14:textId="2C78A2CE" w:rsidR="0063586D" w:rsidRPr="00556A92" w:rsidRDefault="0063586D" w:rsidP="00556A92">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49CF270F" w14:textId="77777777" w:rsidTr="0063586D">
        <w:trPr>
          <w:trHeight w:val="3395"/>
        </w:trPr>
        <w:tc>
          <w:tcPr>
            <w:tcW w:w="1655" w:type="dxa"/>
          </w:tcPr>
          <w:p w14:paraId="72755D0E" w14:textId="3E6DB7C5" w:rsidR="0063586D" w:rsidRPr="008F1F04" w:rsidRDefault="0063586D" w:rsidP="008F1F04">
            <w:pPr>
              <w:rPr>
                <w:rFonts w:ascii="Arial" w:hAnsi="Arial" w:cs="Arial"/>
                <w:sz w:val="20"/>
                <w:szCs w:val="20"/>
              </w:rPr>
            </w:pPr>
            <w:r w:rsidRPr="008F1F04">
              <w:rPr>
                <w:rFonts w:ascii="Arial" w:hAnsi="Arial" w:cs="Arial"/>
                <w:sz w:val="20"/>
                <w:szCs w:val="20"/>
              </w:rPr>
              <w:lastRenderedPageBreak/>
              <w:t>8.</w:t>
            </w:r>
          </w:p>
        </w:tc>
        <w:tc>
          <w:tcPr>
            <w:tcW w:w="6933" w:type="dxa"/>
          </w:tcPr>
          <w:p w14:paraId="1B7FDC26" w14:textId="122FD9E2" w:rsidR="0063586D" w:rsidRPr="008F1F04" w:rsidRDefault="0063586D"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441" w:type="dxa"/>
          </w:tcPr>
          <w:p w14:paraId="37F1B2F1" w14:textId="77777777" w:rsidR="0063586D" w:rsidRPr="008F1F04" w:rsidRDefault="0063586D"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63586D" w:rsidRDefault="0063586D" w:rsidP="008F1F04">
            <w:pPr>
              <w:jc w:val="both"/>
              <w:rPr>
                <w:rFonts w:ascii="Arial" w:hAnsi="Arial" w:cs="Arial"/>
                <w:color w:val="000000"/>
                <w:sz w:val="20"/>
                <w:szCs w:val="20"/>
              </w:rPr>
            </w:pPr>
          </w:p>
          <w:p w14:paraId="63FB0EB8" w14:textId="77777777" w:rsidR="0063586D" w:rsidRPr="008F1F04" w:rsidRDefault="0063586D" w:rsidP="008F1F04">
            <w:pPr>
              <w:jc w:val="both"/>
              <w:rPr>
                <w:rFonts w:ascii="Arial" w:hAnsi="Arial" w:cs="Arial"/>
                <w:color w:val="000000"/>
                <w:sz w:val="20"/>
                <w:szCs w:val="20"/>
              </w:rPr>
            </w:pPr>
          </w:p>
          <w:p w14:paraId="6AD57579" w14:textId="77777777" w:rsidR="0063586D" w:rsidRPr="008F1F04" w:rsidRDefault="0063586D" w:rsidP="003244EC">
            <w:pPr>
              <w:jc w:val="both"/>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63586D" w:rsidRPr="008F1F04" w:rsidRDefault="0063586D" w:rsidP="008F1F04">
            <w:pPr>
              <w:ind w:left="34"/>
              <w:jc w:val="both"/>
              <w:rPr>
                <w:rFonts w:ascii="Arial" w:hAnsi="Arial" w:cs="Arial"/>
                <w:sz w:val="20"/>
                <w:szCs w:val="20"/>
              </w:rPr>
            </w:pPr>
            <w:hyperlink r:id="rId18"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63586D" w:rsidRDefault="0063586D" w:rsidP="008F1F04">
            <w:pPr>
              <w:ind w:left="34"/>
              <w:jc w:val="both"/>
              <w:rPr>
                <w:rFonts w:ascii="Arial" w:hAnsi="Arial" w:cs="Arial"/>
                <w:sz w:val="20"/>
                <w:szCs w:val="20"/>
              </w:rPr>
            </w:pPr>
          </w:p>
          <w:p w14:paraId="6D5FD210" w14:textId="77777777" w:rsidR="0063586D" w:rsidRDefault="0063586D" w:rsidP="008F1F04">
            <w:pPr>
              <w:ind w:left="34"/>
              <w:jc w:val="both"/>
              <w:rPr>
                <w:rFonts w:ascii="Arial" w:hAnsi="Arial" w:cs="Arial"/>
                <w:sz w:val="20"/>
                <w:szCs w:val="20"/>
              </w:rPr>
            </w:pPr>
          </w:p>
          <w:p w14:paraId="023AFBCB" w14:textId="77777777" w:rsidR="0063586D" w:rsidRPr="008F1F04" w:rsidRDefault="0063586D" w:rsidP="008F1F04">
            <w:pPr>
              <w:ind w:left="34"/>
              <w:jc w:val="both"/>
              <w:rPr>
                <w:rFonts w:ascii="Arial" w:hAnsi="Arial" w:cs="Arial"/>
                <w:sz w:val="20"/>
                <w:szCs w:val="20"/>
              </w:rPr>
            </w:pPr>
          </w:p>
          <w:p w14:paraId="31ED2873" w14:textId="77777777" w:rsidR="0063586D" w:rsidRPr="008F1F04" w:rsidRDefault="0063586D"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BF8CFD0" w14:textId="6C6270EC" w:rsidR="0063586D" w:rsidRPr="006364DD" w:rsidRDefault="0063586D" w:rsidP="006364DD">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19"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tc>
      </w:tr>
      <w:tr w:rsidR="0063586D" w:rsidRPr="006C6662" w14:paraId="5CE8FE35" w14:textId="77777777" w:rsidTr="0063586D">
        <w:trPr>
          <w:trHeight w:val="3022"/>
        </w:trPr>
        <w:tc>
          <w:tcPr>
            <w:tcW w:w="1655" w:type="dxa"/>
          </w:tcPr>
          <w:p w14:paraId="38A0FE43" w14:textId="3DF193D2" w:rsidR="0063586D" w:rsidRPr="008F1F04" w:rsidRDefault="0063586D" w:rsidP="00CF37C1">
            <w:pPr>
              <w:rPr>
                <w:rFonts w:ascii="Arial" w:hAnsi="Arial" w:cs="Arial"/>
                <w:sz w:val="20"/>
                <w:szCs w:val="20"/>
              </w:rPr>
            </w:pPr>
            <w:r>
              <w:rPr>
                <w:rFonts w:ascii="Arial" w:hAnsi="Arial" w:cs="Arial"/>
                <w:sz w:val="20"/>
                <w:szCs w:val="20"/>
              </w:rPr>
              <w:t>9.</w:t>
            </w:r>
          </w:p>
        </w:tc>
        <w:tc>
          <w:tcPr>
            <w:tcW w:w="6933" w:type="dxa"/>
          </w:tcPr>
          <w:p w14:paraId="1347167A" w14:textId="73277080" w:rsidR="0063586D" w:rsidRPr="008F1F04" w:rsidRDefault="0063586D"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5441" w:type="dxa"/>
          </w:tcPr>
          <w:p w14:paraId="642D069A" w14:textId="77777777" w:rsidR="0063586D" w:rsidRDefault="0063586D"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63586D" w:rsidRDefault="0063586D" w:rsidP="00CF37C1">
            <w:pPr>
              <w:ind w:left="34"/>
              <w:jc w:val="both"/>
              <w:rPr>
                <w:rFonts w:ascii="Arial" w:hAnsi="Arial" w:cs="Arial"/>
                <w:sz w:val="20"/>
                <w:szCs w:val="20"/>
              </w:rPr>
            </w:pPr>
          </w:p>
          <w:p w14:paraId="7AD5F0A7" w14:textId="77777777" w:rsidR="0063586D" w:rsidRDefault="0063586D" w:rsidP="00CF37C1">
            <w:pPr>
              <w:ind w:left="34"/>
              <w:jc w:val="both"/>
              <w:rPr>
                <w:rFonts w:ascii="Arial" w:hAnsi="Arial" w:cs="Arial"/>
                <w:sz w:val="20"/>
                <w:szCs w:val="20"/>
              </w:rPr>
            </w:pPr>
          </w:p>
          <w:p w14:paraId="2DDCC0C9" w14:textId="77777777" w:rsidR="0063586D" w:rsidRPr="0011595E" w:rsidRDefault="0063586D"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63586D" w:rsidRPr="008F1F04" w:rsidRDefault="0063586D"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r>
    </w:tbl>
    <w:p w14:paraId="443CF481" w14:textId="77777777" w:rsidR="00EC584F" w:rsidRDefault="00EC584F" w:rsidP="00EC584F">
      <w:pPr>
        <w:pStyle w:val="ListParagraph"/>
        <w:rPr>
          <w:rFonts w:ascii="Arial" w:hAnsi="Arial" w:cs="Arial"/>
          <w:i/>
          <w:color w:val="FF0000"/>
          <w:sz w:val="20"/>
          <w:szCs w:val="20"/>
        </w:rPr>
      </w:pPr>
    </w:p>
    <w:p w14:paraId="5650BED6" w14:textId="77777777" w:rsidR="00A267A1" w:rsidRDefault="00A267A1" w:rsidP="00EC584F">
      <w:pPr>
        <w:pStyle w:val="ListParagraph"/>
        <w:rPr>
          <w:rFonts w:ascii="Arial" w:hAnsi="Arial" w:cs="Arial"/>
          <w:i/>
          <w:color w:val="FF0000"/>
          <w:sz w:val="20"/>
          <w:szCs w:val="20"/>
        </w:rPr>
      </w:pPr>
    </w:p>
    <w:p w14:paraId="70DC8E2D" w14:textId="77777777" w:rsidR="00A267A1" w:rsidRPr="00AB7A4C" w:rsidRDefault="00A267A1" w:rsidP="00A267A1">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337A2B51" w14:textId="77777777" w:rsidR="00A267A1" w:rsidRPr="006C6662" w:rsidRDefault="00A267A1" w:rsidP="00EC584F">
      <w:pPr>
        <w:pStyle w:val="ListParagraph"/>
        <w:rPr>
          <w:rFonts w:ascii="Arial" w:hAnsi="Arial" w:cs="Arial"/>
          <w:i/>
          <w:color w:val="FF0000"/>
          <w:sz w:val="20"/>
          <w:szCs w:val="20"/>
        </w:rPr>
      </w:pPr>
    </w:p>
    <w:sectPr w:rsidR="00A267A1" w:rsidRPr="006C6662" w:rsidSect="00B328DC">
      <w:headerReference w:type="default" r:id="rId20"/>
      <w:footerReference w:type="default" r:id="rId21"/>
      <w:headerReference w:type="first" r:id="rId2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8CEA" w14:textId="77777777" w:rsidR="005D67B2" w:rsidRDefault="005D67B2" w:rsidP="00D06375">
      <w:pPr>
        <w:spacing w:after="0" w:line="240" w:lineRule="auto"/>
      </w:pPr>
      <w:r>
        <w:separator/>
      </w:r>
    </w:p>
  </w:endnote>
  <w:endnote w:type="continuationSeparator" w:id="0">
    <w:p w14:paraId="57393531" w14:textId="77777777" w:rsidR="005D67B2" w:rsidRDefault="005D67B2"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E30F" w14:textId="77777777" w:rsidR="005D67B2" w:rsidRDefault="005D67B2" w:rsidP="00D06375">
      <w:pPr>
        <w:spacing w:after="0" w:line="240" w:lineRule="auto"/>
      </w:pPr>
      <w:r>
        <w:separator/>
      </w:r>
    </w:p>
  </w:footnote>
  <w:footnote w:type="continuationSeparator" w:id="0">
    <w:p w14:paraId="5EA6AFD1" w14:textId="77777777" w:rsidR="005D67B2" w:rsidRDefault="005D67B2"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6D0434B4" w:rsidR="00045214" w:rsidRDefault="0016725E" w:rsidP="00045214">
    <w:pPr>
      <w:pStyle w:val="Header"/>
      <w:jc w:val="right"/>
      <w:rPr>
        <w:rFonts w:ascii="Arial" w:hAnsi="Arial" w:cs="Arial"/>
        <w:color w:val="000000" w:themeColor="text1"/>
        <w:sz w:val="20"/>
        <w:szCs w:val="20"/>
      </w:rPr>
    </w:pPr>
    <w:r w:rsidRPr="0016725E">
      <w:rPr>
        <w:rFonts w:ascii="Arial" w:hAnsi="Arial" w:cs="Arial"/>
        <w:color w:val="000000" w:themeColor="text1"/>
        <w:sz w:val="20"/>
        <w:szCs w:val="20"/>
      </w:rPr>
      <w:t>Pirkimo sąlygų 1 priedas „Tiekėjų pašalinimo pagrindai“</w:t>
    </w:r>
    <w:r>
      <w:rPr>
        <w:rFonts w:ascii="Arial" w:hAnsi="Arial" w:cs="Arial"/>
        <w:color w:val="000000" w:themeColor="text1"/>
        <w:sz w:val="20"/>
        <w:szCs w:val="20"/>
      </w:rPr>
      <w:t xml:space="preserve"> </w:t>
    </w:r>
  </w:p>
  <w:p w14:paraId="622A770E" w14:textId="4EE127AE" w:rsidR="00B73745" w:rsidRPr="009945AD" w:rsidRDefault="00B73745" w:rsidP="00045214">
    <w:pPr>
      <w:pStyle w:val="Header"/>
      <w:jc w:val="right"/>
      <w:rPr>
        <w:rFonts w:ascii="Arial" w:hAnsi="Arial" w:cs="Arial"/>
        <w:color w:val="000000" w:themeColor="text1"/>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4521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6725E"/>
    <w:rsid w:val="001718D8"/>
    <w:rsid w:val="00172823"/>
    <w:rsid w:val="0017416A"/>
    <w:rsid w:val="00174E28"/>
    <w:rsid w:val="00176582"/>
    <w:rsid w:val="00177F24"/>
    <w:rsid w:val="001820C9"/>
    <w:rsid w:val="00184BED"/>
    <w:rsid w:val="0018554E"/>
    <w:rsid w:val="00185985"/>
    <w:rsid w:val="0019274F"/>
    <w:rsid w:val="00193F4C"/>
    <w:rsid w:val="00197DDA"/>
    <w:rsid w:val="001A02D9"/>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59FB"/>
    <w:rsid w:val="00247DB4"/>
    <w:rsid w:val="0025129B"/>
    <w:rsid w:val="002523BA"/>
    <w:rsid w:val="00252EBF"/>
    <w:rsid w:val="002559DE"/>
    <w:rsid w:val="0025718F"/>
    <w:rsid w:val="002626E5"/>
    <w:rsid w:val="00265D20"/>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44EC"/>
    <w:rsid w:val="00325094"/>
    <w:rsid w:val="00326589"/>
    <w:rsid w:val="0033773C"/>
    <w:rsid w:val="00340C47"/>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C0641"/>
    <w:rsid w:val="003C08A1"/>
    <w:rsid w:val="003C0E36"/>
    <w:rsid w:val="003C1C83"/>
    <w:rsid w:val="003C3F87"/>
    <w:rsid w:val="003C409A"/>
    <w:rsid w:val="003C5C39"/>
    <w:rsid w:val="003C621D"/>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5C1A"/>
    <w:rsid w:val="004C11E1"/>
    <w:rsid w:val="004C2660"/>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6A92"/>
    <w:rsid w:val="00557A2D"/>
    <w:rsid w:val="00560600"/>
    <w:rsid w:val="005606C0"/>
    <w:rsid w:val="00563D53"/>
    <w:rsid w:val="0056589A"/>
    <w:rsid w:val="00573E7B"/>
    <w:rsid w:val="00576460"/>
    <w:rsid w:val="005801D0"/>
    <w:rsid w:val="00581DB5"/>
    <w:rsid w:val="00583D77"/>
    <w:rsid w:val="00584AD8"/>
    <w:rsid w:val="00590657"/>
    <w:rsid w:val="00593024"/>
    <w:rsid w:val="005954FE"/>
    <w:rsid w:val="005960A8"/>
    <w:rsid w:val="005A087D"/>
    <w:rsid w:val="005A31CF"/>
    <w:rsid w:val="005A3DCA"/>
    <w:rsid w:val="005A49D9"/>
    <w:rsid w:val="005A7AC9"/>
    <w:rsid w:val="005B4AF7"/>
    <w:rsid w:val="005B6C9F"/>
    <w:rsid w:val="005B756F"/>
    <w:rsid w:val="005B7F73"/>
    <w:rsid w:val="005C15D7"/>
    <w:rsid w:val="005C1DB9"/>
    <w:rsid w:val="005C23EC"/>
    <w:rsid w:val="005C2FCB"/>
    <w:rsid w:val="005C6F8C"/>
    <w:rsid w:val="005C7F30"/>
    <w:rsid w:val="005D23CA"/>
    <w:rsid w:val="005D4320"/>
    <w:rsid w:val="005D5542"/>
    <w:rsid w:val="005D67B2"/>
    <w:rsid w:val="005D6F8E"/>
    <w:rsid w:val="005E7C68"/>
    <w:rsid w:val="005F4443"/>
    <w:rsid w:val="005F4FC7"/>
    <w:rsid w:val="005F5A1F"/>
    <w:rsid w:val="00602EFA"/>
    <w:rsid w:val="0060584E"/>
    <w:rsid w:val="00607449"/>
    <w:rsid w:val="00611E0F"/>
    <w:rsid w:val="00614C27"/>
    <w:rsid w:val="00616DFB"/>
    <w:rsid w:val="0062038B"/>
    <w:rsid w:val="00623416"/>
    <w:rsid w:val="00625B56"/>
    <w:rsid w:val="0062681E"/>
    <w:rsid w:val="0063586D"/>
    <w:rsid w:val="006364DD"/>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C4A4A"/>
    <w:rsid w:val="006C6662"/>
    <w:rsid w:val="006D0695"/>
    <w:rsid w:val="006D0877"/>
    <w:rsid w:val="006D0D7D"/>
    <w:rsid w:val="006D2690"/>
    <w:rsid w:val="006D3C9F"/>
    <w:rsid w:val="006D5818"/>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42E0"/>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7C3A"/>
    <w:rsid w:val="009408A7"/>
    <w:rsid w:val="00942A27"/>
    <w:rsid w:val="00942E4F"/>
    <w:rsid w:val="00943C82"/>
    <w:rsid w:val="0094657E"/>
    <w:rsid w:val="00946AF8"/>
    <w:rsid w:val="009509BF"/>
    <w:rsid w:val="00952466"/>
    <w:rsid w:val="009552F3"/>
    <w:rsid w:val="00972B0D"/>
    <w:rsid w:val="009811EA"/>
    <w:rsid w:val="00982F8B"/>
    <w:rsid w:val="00992675"/>
    <w:rsid w:val="009945AD"/>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4C36"/>
    <w:rsid w:val="009E642D"/>
    <w:rsid w:val="009F0F09"/>
    <w:rsid w:val="009F1E23"/>
    <w:rsid w:val="009F23F6"/>
    <w:rsid w:val="009F2602"/>
    <w:rsid w:val="00A00448"/>
    <w:rsid w:val="00A00E4A"/>
    <w:rsid w:val="00A032AC"/>
    <w:rsid w:val="00A057B5"/>
    <w:rsid w:val="00A149D4"/>
    <w:rsid w:val="00A2076C"/>
    <w:rsid w:val="00A26560"/>
    <w:rsid w:val="00A267A1"/>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60DA3"/>
    <w:rsid w:val="00B61425"/>
    <w:rsid w:val="00B64C77"/>
    <w:rsid w:val="00B6515B"/>
    <w:rsid w:val="00B66DC8"/>
    <w:rsid w:val="00B73745"/>
    <w:rsid w:val="00B76A65"/>
    <w:rsid w:val="00B8052B"/>
    <w:rsid w:val="00B83DA0"/>
    <w:rsid w:val="00B857BE"/>
    <w:rsid w:val="00B8621C"/>
    <w:rsid w:val="00B8681F"/>
    <w:rsid w:val="00B9211F"/>
    <w:rsid w:val="00B928E9"/>
    <w:rsid w:val="00B975CF"/>
    <w:rsid w:val="00BA312A"/>
    <w:rsid w:val="00BA6898"/>
    <w:rsid w:val="00BA7CF6"/>
    <w:rsid w:val="00BB518A"/>
    <w:rsid w:val="00BC0918"/>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28EE"/>
    <w:rsid w:val="00C03F3F"/>
    <w:rsid w:val="00C077B5"/>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0A31"/>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3A9A"/>
    <w:rsid w:val="00CC3D3B"/>
    <w:rsid w:val="00CC4015"/>
    <w:rsid w:val="00CC49F0"/>
    <w:rsid w:val="00CC71B5"/>
    <w:rsid w:val="00CC7DE8"/>
    <w:rsid w:val="00CD2C91"/>
    <w:rsid w:val="00CD2F8B"/>
    <w:rsid w:val="00CD6EE0"/>
    <w:rsid w:val="00CD708B"/>
    <w:rsid w:val="00CD7516"/>
    <w:rsid w:val="00CE03A4"/>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6EE3"/>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B6AE5"/>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27A1"/>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1D80"/>
    <w:rsid w:val="00FC20A5"/>
    <w:rsid w:val="00FC39EE"/>
    <w:rsid w:val="00FC4B63"/>
    <w:rsid w:val="00FE40F5"/>
    <w:rsid w:val="00FF0E6E"/>
    <w:rsid w:val="00FF13C6"/>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162546952">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01693781">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8184-BD55-4BF9-BD86-4D58EB12100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72F6E38-9C5A-4278-A99F-08CF565E8038}">
  <ds:schemaRefs>
    <ds:schemaRef ds:uri="http://schemas.microsoft.com/sharepoint/v3/contenttype/forms"/>
  </ds:schemaRefs>
</ds:datastoreItem>
</file>

<file path=customXml/itemProps3.xml><?xml version="1.0" encoding="utf-8"?>
<ds:datastoreItem xmlns:ds="http://schemas.openxmlformats.org/officeDocument/2006/customXml" ds:itemID="{20441292-47AC-4D6A-AFA7-DD0ED25E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6411</Words>
  <Characters>3655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38</cp:revision>
  <dcterms:created xsi:type="dcterms:W3CDTF">2025-01-29T14:54:00Z</dcterms:created>
  <dcterms:modified xsi:type="dcterms:W3CDTF">2026-01-26T07:34:00Z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